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F2B55" w14:textId="77777777" w:rsidR="007A5E7D" w:rsidRPr="007774C4" w:rsidRDefault="007A5E7D" w:rsidP="00992EB1">
      <w:pPr>
        <w:jc w:val="right"/>
        <w:rPr>
          <w:rFonts w:ascii="Arial" w:hAnsi="Arial" w:cs="Arial"/>
          <w:b/>
          <w:sz w:val="18"/>
          <w:szCs w:val="18"/>
        </w:rPr>
      </w:pPr>
      <w:r w:rsidRPr="007774C4">
        <w:rPr>
          <w:rFonts w:ascii="Arial" w:hAnsi="Arial" w:cs="Arial"/>
          <w:b/>
          <w:sz w:val="18"/>
          <w:szCs w:val="18"/>
        </w:rPr>
        <w:t>Załącznik nr</w:t>
      </w:r>
      <w:r w:rsidR="008A3434" w:rsidRPr="007774C4">
        <w:rPr>
          <w:rFonts w:ascii="Arial" w:hAnsi="Arial" w:cs="Arial"/>
          <w:b/>
          <w:sz w:val="18"/>
          <w:szCs w:val="18"/>
        </w:rPr>
        <w:t xml:space="preserve"> </w:t>
      </w:r>
      <w:r w:rsidR="00A153F4">
        <w:rPr>
          <w:rFonts w:ascii="Arial" w:hAnsi="Arial" w:cs="Arial"/>
          <w:b/>
          <w:sz w:val="18"/>
          <w:szCs w:val="18"/>
        </w:rPr>
        <w:t>5</w:t>
      </w:r>
      <w:r w:rsidR="00C12B96" w:rsidRPr="007774C4">
        <w:rPr>
          <w:rFonts w:ascii="Arial" w:hAnsi="Arial" w:cs="Arial"/>
          <w:b/>
          <w:sz w:val="18"/>
          <w:szCs w:val="18"/>
        </w:rPr>
        <w:t xml:space="preserve"> </w:t>
      </w:r>
      <w:r w:rsidRPr="007774C4">
        <w:rPr>
          <w:rFonts w:ascii="Arial" w:hAnsi="Arial" w:cs="Arial"/>
          <w:b/>
          <w:sz w:val="18"/>
          <w:szCs w:val="18"/>
        </w:rPr>
        <w:t xml:space="preserve">do </w:t>
      </w:r>
      <w:r w:rsidR="00486031" w:rsidRPr="007774C4">
        <w:rPr>
          <w:rFonts w:ascii="Arial" w:hAnsi="Arial" w:cs="Arial"/>
          <w:b/>
          <w:sz w:val="18"/>
          <w:szCs w:val="18"/>
        </w:rPr>
        <w:t>Umowy o dofinasowanie</w:t>
      </w:r>
    </w:p>
    <w:p w14:paraId="474E49F3" w14:textId="77777777" w:rsidR="007A5E7D" w:rsidRPr="00DA1F33" w:rsidRDefault="007A5E7D" w:rsidP="00992EB1">
      <w:pPr>
        <w:jc w:val="right"/>
        <w:rPr>
          <w:rFonts w:ascii="Arial" w:hAnsi="Arial" w:cs="Arial"/>
          <w:b/>
          <w:bCs/>
          <w:sz w:val="21"/>
          <w:szCs w:val="21"/>
        </w:rPr>
      </w:pPr>
    </w:p>
    <w:p w14:paraId="2177C2AD" w14:textId="77777777" w:rsidR="007A5E7D" w:rsidRDefault="007A5E7D" w:rsidP="00992EB1">
      <w:pPr>
        <w:spacing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DA1F33">
        <w:rPr>
          <w:rFonts w:ascii="Arial" w:hAnsi="Arial" w:cs="Arial"/>
          <w:b/>
          <w:bCs/>
          <w:sz w:val="21"/>
          <w:szCs w:val="21"/>
        </w:rPr>
        <w:t xml:space="preserve">OŚWIADCZENIE O OTRZYMANEJ POMOCY </w:t>
      </w:r>
      <w:r w:rsidRPr="00B958A5">
        <w:rPr>
          <w:rFonts w:ascii="Arial" w:hAnsi="Arial" w:cs="Arial"/>
          <w:b/>
          <w:bCs/>
          <w:i/>
          <w:sz w:val="21"/>
          <w:szCs w:val="21"/>
        </w:rPr>
        <w:t>DE MINIMIS</w:t>
      </w:r>
      <w:r w:rsidRPr="00DA1F33">
        <w:rPr>
          <w:rFonts w:ascii="Arial" w:hAnsi="Arial" w:cs="Arial"/>
          <w:b/>
          <w:bCs/>
          <w:sz w:val="21"/>
          <w:szCs w:val="21"/>
        </w:rPr>
        <w:t xml:space="preserve">, POMOCY </w:t>
      </w:r>
      <w:r w:rsidRPr="00B958A5">
        <w:rPr>
          <w:rFonts w:ascii="Arial" w:hAnsi="Arial" w:cs="Arial"/>
          <w:b/>
          <w:bCs/>
          <w:i/>
          <w:sz w:val="21"/>
          <w:szCs w:val="21"/>
        </w:rPr>
        <w:t>DE MINIMIS</w:t>
      </w:r>
      <w:r>
        <w:rPr>
          <w:rFonts w:ascii="Arial" w:hAnsi="Arial" w:cs="Arial"/>
          <w:b/>
          <w:bCs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z w:val="21"/>
          <w:szCs w:val="21"/>
        </w:rPr>
        <w:br/>
      </w:r>
      <w:r w:rsidRPr="00DA1F33">
        <w:rPr>
          <w:rFonts w:ascii="Arial" w:hAnsi="Arial" w:cs="Arial"/>
          <w:b/>
          <w:bCs/>
          <w:sz w:val="21"/>
          <w:szCs w:val="21"/>
        </w:rPr>
        <w:t>W ROLNICTWIE,</w:t>
      </w:r>
      <w:r>
        <w:rPr>
          <w:rFonts w:ascii="Arial" w:hAnsi="Arial" w:cs="Arial"/>
          <w:b/>
          <w:bCs/>
          <w:sz w:val="21"/>
          <w:szCs w:val="21"/>
        </w:rPr>
        <w:t xml:space="preserve"> </w:t>
      </w:r>
      <w:r w:rsidRPr="00DA1F33">
        <w:rPr>
          <w:rFonts w:ascii="Arial" w:hAnsi="Arial" w:cs="Arial"/>
          <w:b/>
          <w:bCs/>
          <w:sz w:val="21"/>
          <w:szCs w:val="21"/>
        </w:rPr>
        <w:t xml:space="preserve">POMOCY </w:t>
      </w:r>
      <w:r w:rsidRPr="00B958A5">
        <w:rPr>
          <w:rFonts w:ascii="Arial" w:hAnsi="Arial" w:cs="Arial"/>
          <w:b/>
          <w:bCs/>
          <w:i/>
          <w:sz w:val="21"/>
          <w:szCs w:val="21"/>
        </w:rPr>
        <w:t>DE MINIMIS</w:t>
      </w:r>
      <w:r w:rsidRPr="00DA1F33">
        <w:rPr>
          <w:rFonts w:ascii="Arial" w:hAnsi="Arial" w:cs="Arial"/>
          <w:b/>
          <w:bCs/>
          <w:sz w:val="21"/>
          <w:szCs w:val="21"/>
        </w:rPr>
        <w:t xml:space="preserve"> W RYBOŁÓWSTWIE</w:t>
      </w:r>
      <w:r w:rsidRPr="00DA1F33">
        <w:rPr>
          <w:rStyle w:val="Odwoanieprzypisukocowego"/>
          <w:rFonts w:ascii="Arial" w:hAnsi="Arial" w:cs="Arial"/>
          <w:b/>
          <w:bCs/>
          <w:sz w:val="21"/>
          <w:szCs w:val="21"/>
        </w:rPr>
        <w:endnoteReference w:id="1"/>
      </w:r>
    </w:p>
    <w:p w14:paraId="0A7420B2" w14:textId="77777777" w:rsidR="006B0F49" w:rsidRDefault="006B0F49" w:rsidP="00992EB1">
      <w:pPr>
        <w:ind w:left="-426"/>
        <w:rPr>
          <w:rFonts w:ascii="Arial" w:hAnsi="Arial" w:cs="Arial"/>
          <w:color w:val="000000"/>
          <w:sz w:val="20"/>
          <w:szCs w:val="20"/>
        </w:rPr>
      </w:pPr>
    </w:p>
    <w:p w14:paraId="241708D5" w14:textId="77777777" w:rsidR="00091E9D" w:rsidRPr="004A45FB" w:rsidRDefault="00091E9D" w:rsidP="00992EB1">
      <w:pPr>
        <w:rPr>
          <w:rFonts w:ascii="Arial" w:hAnsi="Arial" w:cs="Arial"/>
          <w:color w:val="000000"/>
          <w:sz w:val="20"/>
          <w:szCs w:val="20"/>
        </w:rPr>
      </w:pPr>
      <w:r w:rsidRPr="004A45FB">
        <w:rPr>
          <w:rFonts w:ascii="Arial" w:hAnsi="Arial" w:cs="Arial"/>
          <w:color w:val="000000"/>
          <w:sz w:val="20"/>
          <w:szCs w:val="20"/>
        </w:rPr>
        <w:t xml:space="preserve">W związku z ubieganiem się przez: </w:t>
      </w:r>
    </w:p>
    <w:p w14:paraId="22BAA7C0" w14:textId="77777777" w:rsidR="00091E9D" w:rsidRDefault="00091E9D" w:rsidP="00992EB1">
      <w:pPr>
        <w:ind w:left="-426"/>
        <w:rPr>
          <w:rFonts w:ascii="Arial" w:hAnsi="Arial" w:cs="Arial"/>
          <w:color w:val="000000"/>
        </w:rPr>
      </w:pPr>
    </w:p>
    <w:p w14:paraId="6DC23874" w14:textId="77777777" w:rsidR="00091E9D" w:rsidRPr="00E1106A" w:rsidRDefault="00992EB1" w:rsidP="00992EB1">
      <w:pPr>
        <w:rPr>
          <w:rFonts w:ascii="Arial" w:hAnsi="Arial" w:cs="Arial"/>
        </w:rPr>
      </w:pPr>
      <w:r w:rsidRPr="00E1106A">
        <w:rPr>
          <w:rFonts w:ascii="Arial" w:hAnsi="Arial" w:cs="Arial"/>
        </w:rPr>
        <w:t>.</w:t>
      </w:r>
      <w:r w:rsidR="00091E9D" w:rsidRPr="00E1106A">
        <w:rPr>
          <w:rFonts w:ascii="Arial" w:hAnsi="Arial" w:cs="Arial"/>
        </w:rPr>
        <w:t>…………………………………</w:t>
      </w:r>
      <w:r w:rsidRPr="00E1106A">
        <w:rPr>
          <w:rFonts w:ascii="Arial" w:hAnsi="Arial" w:cs="Arial"/>
        </w:rPr>
        <w:t>………………………………………………………………………………</w:t>
      </w:r>
      <w:r w:rsidR="00091E9D" w:rsidRPr="00E1106A">
        <w:rPr>
          <w:rFonts w:ascii="Arial" w:hAnsi="Arial" w:cs="Arial"/>
        </w:rPr>
        <w:t>.</w:t>
      </w:r>
    </w:p>
    <w:p w14:paraId="4EFCB3D3" w14:textId="07CA4DD0" w:rsidR="00091E9D" w:rsidRPr="00E1106A" w:rsidRDefault="00091E9D" w:rsidP="00992EB1">
      <w:pPr>
        <w:spacing w:after="120"/>
        <w:jc w:val="center"/>
        <w:rPr>
          <w:rFonts w:ascii="Arial" w:hAnsi="Arial" w:cs="Arial"/>
          <w:sz w:val="14"/>
          <w:szCs w:val="14"/>
        </w:rPr>
      </w:pPr>
      <w:r w:rsidRPr="00E1106A">
        <w:rPr>
          <w:rFonts w:ascii="Arial" w:hAnsi="Arial" w:cs="Arial"/>
          <w:sz w:val="14"/>
          <w:szCs w:val="14"/>
        </w:rPr>
        <w:t xml:space="preserve">(pełna nazwa podmiotu zgodnie z </w:t>
      </w:r>
      <w:r w:rsidR="00FD2BE8" w:rsidRPr="00E1106A">
        <w:rPr>
          <w:rFonts w:ascii="Arial" w:hAnsi="Arial" w:cs="Arial"/>
          <w:sz w:val="14"/>
          <w:szCs w:val="14"/>
        </w:rPr>
        <w:t>KRS lub CEIDG</w:t>
      </w:r>
      <w:r w:rsidRPr="00E1106A">
        <w:rPr>
          <w:rFonts w:ascii="Arial" w:hAnsi="Arial" w:cs="Arial"/>
          <w:sz w:val="14"/>
          <w:szCs w:val="14"/>
        </w:rPr>
        <w:t>)</w:t>
      </w:r>
    </w:p>
    <w:p w14:paraId="4F8B7EE4" w14:textId="4D9D6B1D" w:rsidR="00091E9D" w:rsidRPr="00E1106A" w:rsidRDefault="00091E9D" w:rsidP="00992EB1">
      <w:pPr>
        <w:spacing w:line="288" w:lineRule="auto"/>
        <w:jc w:val="both"/>
        <w:rPr>
          <w:rFonts w:ascii="Arial" w:hAnsi="Arial" w:cs="Arial"/>
          <w:sz w:val="20"/>
          <w:szCs w:val="20"/>
        </w:rPr>
      </w:pPr>
      <w:r w:rsidRPr="00E1106A">
        <w:rPr>
          <w:rFonts w:ascii="Arial" w:hAnsi="Arial" w:cs="Arial"/>
          <w:sz w:val="20"/>
          <w:szCs w:val="20"/>
        </w:rPr>
        <w:t xml:space="preserve">o przyznanie </w:t>
      </w:r>
      <w:r w:rsidRPr="00E1106A">
        <w:rPr>
          <w:rFonts w:ascii="Arial" w:hAnsi="Arial" w:cs="Arial"/>
          <w:b/>
          <w:bCs/>
          <w:sz w:val="20"/>
          <w:szCs w:val="20"/>
        </w:rPr>
        <w:t xml:space="preserve">pomocy </w:t>
      </w:r>
      <w:r w:rsidRPr="00E1106A">
        <w:rPr>
          <w:rFonts w:ascii="Arial" w:hAnsi="Arial" w:cs="Arial"/>
          <w:b/>
          <w:bCs/>
          <w:i/>
          <w:sz w:val="20"/>
          <w:szCs w:val="20"/>
        </w:rPr>
        <w:t xml:space="preserve">de </w:t>
      </w:r>
      <w:proofErr w:type="spellStart"/>
      <w:r w:rsidRPr="00E1106A">
        <w:rPr>
          <w:rFonts w:ascii="Arial" w:hAnsi="Arial" w:cs="Arial"/>
          <w:b/>
          <w:bCs/>
          <w:i/>
          <w:sz w:val="20"/>
          <w:szCs w:val="20"/>
        </w:rPr>
        <w:t>minimis</w:t>
      </w:r>
      <w:proofErr w:type="spellEnd"/>
      <w:r w:rsidRPr="00E1106A">
        <w:rPr>
          <w:rFonts w:ascii="Arial" w:hAnsi="Arial" w:cs="Arial"/>
          <w:sz w:val="20"/>
          <w:szCs w:val="20"/>
        </w:rPr>
        <w:t xml:space="preserve"> udzielanej na warunkach określonych w </w:t>
      </w:r>
      <w:bookmarkStart w:id="0" w:name="_Hlk138243978"/>
      <w:r w:rsidRPr="00E1106A">
        <w:rPr>
          <w:rFonts w:ascii="Arial" w:hAnsi="Arial" w:cs="Arial"/>
          <w:i/>
          <w:sz w:val="20"/>
          <w:szCs w:val="20"/>
        </w:rPr>
        <w:t xml:space="preserve">Rozporządzeniu Ministra Funduszy i Polityki Regionalnej z dnia 17 kwietnia 2024 r. w sprawie udzielania pomocy de </w:t>
      </w:r>
      <w:proofErr w:type="spellStart"/>
      <w:r w:rsidRPr="00E1106A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E1106A">
        <w:rPr>
          <w:rFonts w:ascii="Arial" w:hAnsi="Arial" w:cs="Arial"/>
          <w:i/>
          <w:sz w:val="20"/>
          <w:szCs w:val="20"/>
        </w:rPr>
        <w:t xml:space="preserve"> w ramach regionalnych programów na lata 2021–2027</w:t>
      </w:r>
      <w:bookmarkEnd w:id="0"/>
      <w:r w:rsidRPr="00E1106A">
        <w:rPr>
          <w:rFonts w:ascii="Arial" w:hAnsi="Arial" w:cs="Arial"/>
          <w:i/>
          <w:sz w:val="20"/>
          <w:szCs w:val="20"/>
        </w:rPr>
        <w:t xml:space="preserve"> </w:t>
      </w:r>
      <w:r w:rsidRPr="00E1106A">
        <w:rPr>
          <w:rFonts w:ascii="Arial" w:hAnsi="Arial" w:cs="Arial"/>
          <w:iCs/>
          <w:sz w:val="20"/>
          <w:szCs w:val="20"/>
        </w:rPr>
        <w:t xml:space="preserve">(Dz.U.2024 poz.598) </w:t>
      </w:r>
      <w:r w:rsidRPr="00E1106A">
        <w:rPr>
          <w:rStyle w:val="FontStyle12"/>
          <w:b w:val="0"/>
          <w:sz w:val="20"/>
          <w:szCs w:val="20"/>
        </w:rPr>
        <w:t xml:space="preserve">w ramach </w:t>
      </w:r>
      <w:r w:rsidRPr="00E1106A">
        <w:rPr>
          <w:rFonts w:ascii="Arial" w:hAnsi="Arial" w:cs="Arial"/>
          <w:sz w:val="20"/>
          <w:szCs w:val="20"/>
        </w:rPr>
        <w:t xml:space="preserve">projektu </w:t>
      </w:r>
      <w:r w:rsidR="00566538" w:rsidRPr="00E1106A">
        <w:rPr>
          <w:rFonts w:ascii="Arial" w:hAnsi="Arial" w:cs="Arial"/>
          <w:sz w:val="20"/>
          <w:szCs w:val="20"/>
        </w:rPr>
        <w:t xml:space="preserve">pn. </w:t>
      </w:r>
      <w:r w:rsidR="00EB3095" w:rsidRPr="00C855E2">
        <w:rPr>
          <w:rFonts w:ascii="Arial" w:hAnsi="Arial" w:cs="Arial"/>
          <w:sz w:val="20"/>
          <w:szCs w:val="20"/>
        </w:rPr>
        <w:t>„</w:t>
      </w:r>
      <w:proofErr w:type="spellStart"/>
      <w:r w:rsidR="00EB3095">
        <w:rPr>
          <w:rFonts w:ascii="Arial" w:hAnsi="Arial" w:cs="Arial"/>
          <w:color w:val="000000" w:themeColor="text1"/>
          <w:sz w:val="20"/>
          <w:szCs w:val="20"/>
        </w:rPr>
        <w:t>InterEuropa</w:t>
      </w:r>
      <w:proofErr w:type="spellEnd"/>
      <w:r w:rsidR="00EB3095">
        <w:rPr>
          <w:rFonts w:ascii="Arial" w:hAnsi="Arial" w:cs="Arial"/>
          <w:color w:val="000000" w:themeColor="text1"/>
          <w:sz w:val="20"/>
          <w:szCs w:val="20"/>
        </w:rPr>
        <w:t xml:space="preserve"> – umiędzynarodowienie działalności przedsiębiorstw z województwa łódzkiego poprzez udział w wydarzeniach targowych i ekspansję na rynki europejskie</w:t>
      </w:r>
      <w:r w:rsidR="00EB3095" w:rsidRPr="00C855E2">
        <w:rPr>
          <w:rFonts w:ascii="Arial" w:hAnsi="Arial" w:cs="Arial"/>
          <w:sz w:val="20"/>
          <w:szCs w:val="20"/>
        </w:rPr>
        <w:t>”</w:t>
      </w:r>
      <w:r w:rsidRPr="00E1106A">
        <w:rPr>
          <w:rFonts w:ascii="Arial" w:hAnsi="Arial" w:cs="Arial"/>
          <w:sz w:val="20"/>
          <w:szCs w:val="20"/>
        </w:rPr>
        <w:t xml:space="preserve"> współfinansowanego w ramach programu regionalnego Fundusze Europejskie dla Łódzkiego 2021-2027.</w:t>
      </w:r>
    </w:p>
    <w:p w14:paraId="358FD77B" w14:textId="77777777" w:rsidR="007A5E7D" w:rsidRPr="00E1106A" w:rsidRDefault="007A5E7D" w:rsidP="00992EB1">
      <w:pPr>
        <w:rPr>
          <w:rFonts w:ascii="Arial" w:hAnsi="Arial" w:cs="Arial"/>
          <w:sz w:val="16"/>
          <w:szCs w:val="16"/>
          <w:lang w:eastAsia="pl-PL"/>
        </w:rPr>
      </w:pPr>
    </w:p>
    <w:p w14:paraId="6A4A5DAD" w14:textId="428EEB8F" w:rsidR="007A5E7D" w:rsidRPr="00E1106A" w:rsidRDefault="00FD2BE8" w:rsidP="00992EB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E1106A">
        <w:rPr>
          <w:rFonts w:ascii="Arial" w:hAnsi="Arial" w:cs="Arial"/>
          <w:sz w:val="20"/>
          <w:szCs w:val="20"/>
        </w:rPr>
        <w:t>N</w:t>
      </w:r>
      <w:r w:rsidR="006B0F49" w:rsidRPr="00E1106A">
        <w:rPr>
          <w:rFonts w:ascii="Arial" w:hAnsi="Arial" w:cs="Arial"/>
          <w:sz w:val="20"/>
          <w:szCs w:val="20"/>
        </w:rPr>
        <w:t>a potrzeby</w:t>
      </w:r>
      <w:r w:rsidR="006B0F49" w:rsidRPr="00E1106A">
        <w:rPr>
          <w:rFonts w:ascii="Arial" w:hAnsi="Arial" w:cs="Arial"/>
          <w:b/>
          <w:sz w:val="20"/>
          <w:szCs w:val="20"/>
        </w:rPr>
        <w:t xml:space="preserve"> </w:t>
      </w:r>
      <w:r w:rsidRPr="00E1106A">
        <w:rPr>
          <w:rFonts w:ascii="Arial" w:hAnsi="Arial" w:cs="Arial"/>
          <w:b/>
          <w:sz w:val="20"/>
          <w:szCs w:val="20"/>
        </w:rPr>
        <w:t>podpisania Umowy o dofinansowanie</w:t>
      </w:r>
      <w:r w:rsidR="006B0F49" w:rsidRPr="00E1106A">
        <w:rPr>
          <w:rFonts w:ascii="Arial" w:hAnsi="Arial" w:cs="Arial"/>
          <w:b/>
          <w:sz w:val="20"/>
          <w:szCs w:val="20"/>
        </w:rPr>
        <w:t xml:space="preserve"> </w:t>
      </w:r>
      <w:r w:rsidR="007A5E7D" w:rsidRPr="00E1106A">
        <w:rPr>
          <w:rFonts w:ascii="Arial" w:hAnsi="Arial" w:cs="Arial"/>
          <w:b/>
          <w:sz w:val="20"/>
          <w:szCs w:val="20"/>
        </w:rPr>
        <w:t>oświadczam/</w:t>
      </w:r>
      <w:r w:rsidR="00922EC6">
        <w:rPr>
          <w:rFonts w:ascii="Arial" w:hAnsi="Arial" w:cs="Arial"/>
          <w:b/>
          <w:sz w:val="20"/>
          <w:szCs w:val="20"/>
        </w:rPr>
        <w:t>-</w:t>
      </w:r>
      <w:r w:rsidR="007A5E7D" w:rsidRPr="00E1106A">
        <w:rPr>
          <w:rFonts w:ascii="Arial" w:hAnsi="Arial" w:cs="Arial"/>
          <w:b/>
          <w:sz w:val="20"/>
          <w:szCs w:val="20"/>
        </w:rPr>
        <w:t>y*, że:</w:t>
      </w:r>
    </w:p>
    <w:p w14:paraId="41F8A770" w14:textId="77777777" w:rsidR="00091E9D" w:rsidRPr="00E1106A" w:rsidRDefault="00091E9D" w:rsidP="00922EC6">
      <w:pPr>
        <w:pStyle w:val="Akapitzlist"/>
        <w:numPr>
          <w:ilvl w:val="0"/>
          <w:numId w:val="3"/>
        </w:numPr>
        <w:ind w:left="142" w:firstLine="0"/>
        <w:jc w:val="both"/>
        <w:rPr>
          <w:rFonts w:ascii="Arial" w:hAnsi="Arial" w:cs="Arial"/>
          <w:sz w:val="20"/>
          <w:szCs w:val="20"/>
        </w:rPr>
      </w:pPr>
      <w:r w:rsidRPr="00E1106A">
        <w:rPr>
          <w:rFonts w:ascii="Arial" w:hAnsi="Arial" w:cs="Arial"/>
          <w:sz w:val="20"/>
          <w:szCs w:val="20"/>
        </w:rPr>
        <w:t>jako Przedsiębiorca (</w:t>
      </w:r>
      <w:r w:rsidRPr="00E1106A">
        <w:rPr>
          <w:rFonts w:ascii="Arial" w:hAnsi="Arial" w:cs="Arial"/>
          <w:iCs/>
          <w:sz w:val="20"/>
          <w:szCs w:val="20"/>
        </w:rPr>
        <w:t>w ramach „jednego przedsiębiorstwa”</w:t>
      </w:r>
      <w:r w:rsidRPr="00E1106A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  <w:r w:rsidRPr="00E1106A">
        <w:rPr>
          <w:rFonts w:ascii="Arial" w:hAnsi="Arial" w:cs="Arial"/>
          <w:iCs/>
          <w:sz w:val="20"/>
          <w:szCs w:val="20"/>
        </w:rPr>
        <w:t>) w okresie 3 lat poprzedzających udzielenie pomocy</w:t>
      </w:r>
      <w:r w:rsidR="00E63156" w:rsidRPr="00E1106A">
        <w:rPr>
          <w:rStyle w:val="Odwoanieprzypisudolnego"/>
          <w:rFonts w:ascii="Arial" w:hAnsi="Arial" w:cs="Arial"/>
          <w:b/>
          <w:sz w:val="20"/>
          <w:szCs w:val="20"/>
        </w:rPr>
        <w:footnoteReference w:id="2"/>
      </w:r>
      <w:r w:rsidRPr="00E1106A">
        <w:rPr>
          <w:rFonts w:ascii="Arial" w:hAnsi="Arial" w:cs="Arial"/>
          <w:sz w:val="20"/>
          <w:szCs w:val="20"/>
        </w:rPr>
        <w:t>:</w:t>
      </w:r>
    </w:p>
    <w:p w14:paraId="7B3C5B9C" w14:textId="77777777" w:rsidR="00091E9D" w:rsidRPr="00E1106A" w:rsidRDefault="00091E9D" w:rsidP="00922EC6">
      <w:pPr>
        <w:pStyle w:val="Akapitzlist"/>
        <w:ind w:left="142"/>
        <w:jc w:val="both"/>
        <w:rPr>
          <w:rFonts w:ascii="Arial" w:hAnsi="Arial" w:cs="Arial"/>
          <w:sz w:val="16"/>
          <w:szCs w:val="16"/>
          <w:u w:val="single"/>
        </w:rPr>
      </w:pPr>
      <w:r w:rsidRPr="00E1106A">
        <w:rPr>
          <w:rFonts w:ascii="Arial" w:hAnsi="Arial" w:cs="Arial"/>
          <w:sz w:val="16"/>
          <w:szCs w:val="16"/>
          <w:u w:val="single"/>
        </w:rPr>
        <w:t>(zaznaczyć właściwe)</w:t>
      </w:r>
    </w:p>
    <w:p w14:paraId="55936D67" w14:textId="77777777" w:rsidR="00091E9D" w:rsidRPr="00E1106A" w:rsidRDefault="00091E9D" w:rsidP="00922EC6">
      <w:pPr>
        <w:pStyle w:val="Akapitzlist"/>
        <w:spacing w:line="360" w:lineRule="auto"/>
        <w:ind w:left="142"/>
        <w:jc w:val="both"/>
        <w:rPr>
          <w:rFonts w:ascii="Arial" w:hAnsi="Arial" w:cs="Arial"/>
          <w:b/>
          <w:sz w:val="10"/>
          <w:szCs w:val="10"/>
        </w:rPr>
      </w:pPr>
    </w:p>
    <w:p w14:paraId="13D8DA78" w14:textId="2951F833" w:rsidR="00091E9D" w:rsidRPr="00E1106A" w:rsidRDefault="00091E9D" w:rsidP="00922EC6">
      <w:pPr>
        <w:pStyle w:val="Akapitzlist"/>
        <w:spacing w:line="360" w:lineRule="auto"/>
        <w:ind w:left="142"/>
        <w:jc w:val="both"/>
        <w:rPr>
          <w:rFonts w:ascii="Arial" w:hAnsi="Arial" w:cs="Arial"/>
          <w:b/>
          <w:sz w:val="20"/>
          <w:szCs w:val="20"/>
        </w:rPr>
      </w:pPr>
      <w:r w:rsidRPr="00E1106A">
        <w:rPr>
          <w:rFonts w:ascii="Arial" w:hAnsi="Arial" w:cs="Arial"/>
          <w:sz w:val="20"/>
          <w:szCs w:val="20"/>
        </w:rPr>
        <w:t xml:space="preserve">󠇞 </w:t>
      </w:r>
      <w:r w:rsidRPr="00E1106A">
        <w:rPr>
          <w:rFonts w:ascii="Arial" w:hAnsi="Arial" w:cs="Arial"/>
          <w:b/>
          <w:sz w:val="20"/>
          <w:szCs w:val="20"/>
        </w:rPr>
        <w:t>nie otrzymałem</w:t>
      </w:r>
      <w:r w:rsidR="00922EC6">
        <w:rPr>
          <w:rFonts w:ascii="Arial" w:hAnsi="Arial" w:cs="Arial"/>
          <w:b/>
          <w:sz w:val="20"/>
          <w:szCs w:val="20"/>
        </w:rPr>
        <w:t>/-liśmy</w:t>
      </w:r>
      <w:r w:rsidRPr="00E1106A">
        <w:rPr>
          <w:rFonts w:ascii="Arial" w:hAnsi="Arial" w:cs="Arial"/>
          <w:b/>
          <w:sz w:val="20"/>
          <w:szCs w:val="20"/>
        </w:rPr>
        <w:t xml:space="preserve"> pomocy </w:t>
      </w:r>
      <w:r w:rsidRPr="00E1106A">
        <w:rPr>
          <w:rFonts w:ascii="Arial" w:hAnsi="Arial" w:cs="Arial"/>
          <w:b/>
          <w:i/>
          <w:sz w:val="20"/>
          <w:szCs w:val="20"/>
        </w:rPr>
        <w:t xml:space="preserve">de </w:t>
      </w:r>
      <w:proofErr w:type="spellStart"/>
      <w:r w:rsidRPr="00E1106A">
        <w:rPr>
          <w:rFonts w:ascii="Arial" w:hAnsi="Arial" w:cs="Arial"/>
          <w:b/>
          <w:i/>
          <w:sz w:val="20"/>
          <w:szCs w:val="20"/>
        </w:rPr>
        <w:t>minimis</w:t>
      </w:r>
      <w:proofErr w:type="spellEnd"/>
    </w:p>
    <w:p w14:paraId="0141DD1A" w14:textId="564F528A" w:rsidR="00091E9D" w:rsidRPr="00E1106A" w:rsidRDefault="00091E9D" w:rsidP="00922EC6">
      <w:pPr>
        <w:pStyle w:val="Akapitzlist"/>
        <w:spacing w:line="360" w:lineRule="auto"/>
        <w:ind w:left="142"/>
        <w:jc w:val="both"/>
        <w:rPr>
          <w:rFonts w:ascii="Arial" w:hAnsi="Arial" w:cs="Arial"/>
          <w:b/>
          <w:sz w:val="20"/>
          <w:szCs w:val="20"/>
        </w:rPr>
      </w:pPr>
      <w:r w:rsidRPr="00E1106A">
        <w:rPr>
          <w:rFonts w:ascii="Arial" w:hAnsi="Arial" w:cs="Arial"/>
          <w:sz w:val="20"/>
          <w:szCs w:val="20"/>
        </w:rPr>
        <w:t xml:space="preserve">󠇞 </w:t>
      </w:r>
      <w:r w:rsidRPr="00E1106A">
        <w:rPr>
          <w:rFonts w:ascii="Arial" w:hAnsi="Arial" w:cs="Arial"/>
          <w:b/>
          <w:sz w:val="20"/>
          <w:szCs w:val="20"/>
        </w:rPr>
        <w:t>otrzymałem</w:t>
      </w:r>
      <w:r w:rsidR="00922EC6">
        <w:rPr>
          <w:rFonts w:ascii="Arial" w:hAnsi="Arial" w:cs="Arial"/>
          <w:b/>
          <w:sz w:val="20"/>
          <w:szCs w:val="20"/>
        </w:rPr>
        <w:t>/-liśmy</w:t>
      </w:r>
      <w:r w:rsidRPr="00E1106A">
        <w:rPr>
          <w:rFonts w:ascii="Arial" w:hAnsi="Arial" w:cs="Arial"/>
          <w:b/>
          <w:sz w:val="20"/>
          <w:szCs w:val="20"/>
        </w:rPr>
        <w:t xml:space="preserve"> pomoc </w:t>
      </w:r>
      <w:r w:rsidRPr="00E1106A">
        <w:rPr>
          <w:rFonts w:ascii="Arial" w:hAnsi="Arial" w:cs="Arial"/>
          <w:b/>
          <w:i/>
          <w:sz w:val="20"/>
          <w:szCs w:val="20"/>
        </w:rPr>
        <w:t xml:space="preserve">de </w:t>
      </w:r>
      <w:proofErr w:type="spellStart"/>
      <w:r w:rsidRPr="00E1106A">
        <w:rPr>
          <w:rFonts w:ascii="Arial" w:hAnsi="Arial" w:cs="Arial"/>
          <w:b/>
          <w:i/>
          <w:sz w:val="20"/>
          <w:szCs w:val="20"/>
        </w:rPr>
        <w:t>minimis</w:t>
      </w:r>
      <w:proofErr w:type="spellEnd"/>
      <w:r w:rsidRPr="00E1106A">
        <w:rPr>
          <w:rFonts w:ascii="Arial" w:hAnsi="Arial" w:cs="Arial"/>
          <w:b/>
          <w:sz w:val="20"/>
          <w:szCs w:val="20"/>
        </w:rPr>
        <w:t xml:space="preserve"> w łącznej wysokości</w:t>
      </w:r>
      <w:r w:rsidR="008A3434" w:rsidRPr="00E1106A">
        <w:rPr>
          <w:rFonts w:ascii="Arial" w:hAnsi="Arial" w:cs="Arial"/>
          <w:b/>
          <w:sz w:val="20"/>
          <w:szCs w:val="20"/>
        </w:rPr>
        <w:t xml:space="preserve"> brutto</w:t>
      </w:r>
      <w:r w:rsidRPr="00E1106A">
        <w:rPr>
          <w:rFonts w:ascii="Arial" w:hAnsi="Arial" w:cs="Arial"/>
          <w:b/>
          <w:sz w:val="20"/>
          <w:szCs w:val="20"/>
        </w:rPr>
        <w:t xml:space="preserve">:  </w:t>
      </w:r>
      <w:r w:rsidRPr="00E1106A">
        <w:rPr>
          <w:rFonts w:ascii="Arial" w:hAnsi="Arial" w:cs="Arial"/>
          <w:sz w:val="20"/>
          <w:szCs w:val="20"/>
        </w:rPr>
        <w:t>…………...……</w:t>
      </w:r>
      <w:r w:rsidR="004A45FB" w:rsidRPr="00E1106A">
        <w:rPr>
          <w:rFonts w:ascii="Arial" w:hAnsi="Arial" w:cs="Arial"/>
          <w:sz w:val="20"/>
          <w:szCs w:val="20"/>
        </w:rPr>
        <w:t>…</w:t>
      </w:r>
      <w:r w:rsidRPr="00E1106A">
        <w:rPr>
          <w:rFonts w:ascii="Arial" w:hAnsi="Arial" w:cs="Arial"/>
          <w:sz w:val="20"/>
          <w:szCs w:val="20"/>
        </w:rPr>
        <w:t>…....……</w:t>
      </w:r>
      <w:r w:rsidRPr="00E1106A">
        <w:rPr>
          <w:rFonts w:ascii="Arial" w:hAnsi="Arial" w:cs="Arial"/>
          <w:b/>
          <w:sz w:val="20"/>
          <w:szCs w:val="20"/>
        </w:rPr>
        <w:t>EUR</w:t>
      </w:r>
      <w:r w:rsidRPr="00E1106A">
        <w:rPr>
          <w:rStyle w:val="Odwoanieprzypisudolnego"/>
          <w:rFonts w:ascii="Arial" w:hAnsi="Arial" w:cs="Arial"/>
          <w:b/>
          <w:sz w:val="20"/>
          <w:szCs w:val="20"/>
        </w:rPr>
        <w:footnoteReference w:id="3"/>
      </w:r>
      <w:r w:rsidRPr="00E1106A">
        <w:rPr>
          <w:rFonts w:ascii="Arial" w:hAnsi="Arial" w:cs="Arial"/>
          <w:b/>
          <w:sz w:val="20"/>
          <w:szCs w:val="20"/>
        </w:rPr>
        <w:t xml:space="preserve"> </w:t>
      </w:r>
    </w:p>
    <w:p w14:paraId="56CBE810" w14:textId="038955C8" w:rsidR="007A5E7D" w:rsidRPr="00E1106A" w:rsidRDefault="00530C85" w:rsidP="00922EC6">
      <w:pPr>
        <w:numPr>
          <w:ilvl w:val="0"/>
          <w:numId w:val="3"/>
        </w:numPr>
        <w:spacing w:after="120"/>
        <w:ind w:left="142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pl-PL"/>
        </w:rPr>
        <w:t>zostałem/-liśmy uprzedzony/-</w:t>
      </w:r>
      <w:proofErr w:type="spellStart"/>
      <w:r>
        <w:rPr>
          <w:rFonts w:ascii="Arial" w:hAnsi="Arial" w:cs="Arial"/>
          <w:sz w:val="20"/>
          <w:szCs w:val="20"/>
          <w:lang w:eastAsia="pl-PL"/>
        </w:rPr>
        <w:t>eni</w:t>
      </w:r>
      <w:proofErr w:type="spellEnd"/>
      <w:r w:rsidR="007A5E7D" w:rsidRPr="00E1106A">
        <w:rPr>
          <w:rFonts w:ascii="Arial" w:hAnsi="Arial" w:cs="Arial"/>
          <w:sz w:val="20"/>
          <w:szCs w:val="20"/>
          <w:lang w:eastAsia="pl-PL"/>
        </w:rPr>
        <w:t xml:space="preserve"> o</w:t>
      </w:r>
      <w:r w:rsidR="00992EB1" w:rsidRPr="00E1106A">
        <w:rPr>
          <w:rFonts w:ascii="Arial" w:hAnsi="Arial" w:cs="Arial"/>
          <w:sz w:val="20"/>
          <w:szCs w:val="20"/>
          <w:lang w:eastAsia="pl-PL"/>
        </w:rPr>
        <w:t> </w:t>
      </w:r>
      <w:r w:rsidR="007A5E7D" w:rsidRPr="00E1106A">
        <w:rPr>
          <w:rFonts w:ascii="Arial" w:hAnsi="Arial" w:cs="Arial"/>
          <w:sz w:val="20"/>
          <w:szCs w:val="20"/>
          <w:lang w:eastAsia="pl-PL"/>
        </w:rPr>
        <w:t>odpowiedzialności karnej, wynikającej z art. 271 § 1 i art. 297 § 1 kodeksu karnego, dotyczącego poświadczania nieprawdy, co do okoliczności mającej znaczenie prawne oraz o istotnym znaczeniu dla uzyskania wsparcia finansowego;</w:t>
      </w:r>
    </w:p>
    <w:p w14:paraId="6792A1CD" w14:textId="77777777" w:rsidR="001104B2" w:rsidRPr="00E1106A" w:rsidRDefault="001104B2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14:paraId="7F5621AA" w14:textId="77777777" w:rsidR="001104B2" w:rsidRPr="00E1106A" w:rsidRDefault="001104B2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14:paraId="2656820D" w14:textId="77777777" w:rsidR="004A45FB" w:rsidRPr="00E1106A" w:rsidRDefault="004A45FB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14:paraId="5FC7F9F9" w14:textId="77777777" w:rsidR="006B0F49" w:rsidRPr="00E1106A" w:rsidRDefault="006B0F49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14:paraId="15CDA9B7" w14:textId="77777777" w:rsidR="001104B2" w:rsidRPr="00E1106A" w:rsidRDefault="001104B2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</w:p>
    <w:p w14:paraId="0DF4864F" w14:textId="77777777" w:rsidR="007A5E7D" w:rsidRPr="00E1106A" w:rsidRDefault="007A5E7D" w:rsidP="00992EB1">
      <w:pPr>
        <w:ind w:left="3540" w:firstLine="708"/>
        <w:jc w:val="center"/>
        <w:rPr>
          <w:rFonts w:ascii="Arial" w:hAnsi="Arial" w:cs="Arial"/>
          <w:sz w:val="21"/>
          <w:szCs w:val="21"/>
        </w:rPr>
      </w:pPr>
      <w:r w:rsidRPr="00E1106A">
        <w:rPr>
          <w:rFonts w:ascii="Arial" w:hAnsi="Arial" w:cs="Arial"/>
          <w:sz w:val="21"/>
          <w:szCs w:val="21"/>
        </w:rPr>
        <w:t>……………………………………………………………….</w:t>
      </w:r>
    </w:p>
    <w:p w14:paraId="78D13A58" w14:textId="1D40F82E" w:rsidR="007A5E7D" w:rsidRPr="00E1106A" w:rsidRDefault="007A5E7D" w:rsidP="00992EB1">
      <w:pPr>
        <w:ind w:left="4860"/>
        <w:jc w:val="center"/>
        <w:rPr>
          <w:rFonts w:ascii="Arial" w:hAnsi="Arial" w:cs="Arial"/>
          <w:sz w:val="20"/>
          <w:szCs w:val="20"/>
          <w:lang w:eastAsia="pl-PL"/>
        </w:rPr>
      </w:pPr>
      <w:r w:rsidRPr="00E1106A">
        <w:rPr>
          <w:rFonts w:ascii="Arial" w:hAnsi="Arial" w:cs="Arial"/>
          <w:sz w:val="20"/>
          <w:szCs w:val="20"/>
        </w:rPr>
        <w:t>Data i c</w:t>
      </w:r>
      <w:r w:rsidRPr="00E1106A">
        <w:rPr>
          <w:rFonts w:ascii="Arial" w:hAnsi="Arial" w:cs="Arial"/>
          <w:sz w:val="20"/>
          <w:szCs w:val="20"/>
          <w:lang w:eastAsia="pl-PL"/>
        </w:rPr>
        <w:t>zytelny</w:t>
      </w:r>
      <w:r w:rsidRPr="00E1106A">
        <w:rPr>
          <w:rFonts w:ascii="Arial" w:hAnsi="Arial" w:cs="Arial"/>
          <w:sz w:val="20"/>
          <w:szCs w:val="20"/>
        </w:rPr>
        <w:t xml:space="preserve"> p</w:t>
      </w:r>
      <w:r w:rsidRPr="00E1106A">
        <w:rPr>
          <w:rFonts w:ascii="Arial" w:hAnsi="Arial" w:cs="Arial"/>
          <w:sz w:val="20"/>
          <w:szCs w:val="20"/>
          <w:lang w:eastAsia="pl-PL"/>
        </w:rPr>
        <w:t xml:space="preserve">odpis </w:t>
      </w:r>
      <w:r w:rsidR="00A24D5A" w:rsidRPr="00E1106A">
        <w:rPr>
          <w:rFonts w:ascii="Arial" w:hAnsi="Arial" w:cs="Arial"/>
          <w:sz w:val="20"/>
          <w:szCs w:val="20"/>
          <w:lang w:eastAsia="pl-PL"/>
        </w:rPr>
        <w:t>upoważnionego</w:t>
      </w:r>
      <w:r w:rsidR="00773436">
        <w:rPr>
          <w:rFonts w:ascii="Arial" w:hAnsi="Arial" w:cs="Arial"/>
          <w:sz w:val="20"/>
          <w:szCs w:val="20"/>
          <w:lang w:eastAsia="pl-PL"/>
        </w:rPr>
        <w:t>/-ych</w:t>
      </w:r>
      <w:r w:rsidRPr="00E1106A">
        <w:rPr>
          <w:rFonts w:ascii="Arial" w:hAnsi="Arial" w:cs="Arial"/>
          <w:sz w:val="20"/>
          <w:szCs w:val="20"/>
          <w:lang w:eastAsia="pl-PL"/>
        </w:rPr>
        <w:t xml:space="preserve"> do reprezentacji Przedsiębiorstwa</w:t>
      </w:r>
    </w:p>
    <w:p w14:paraId="0DB84446" w14:textId="4A3E26AF" w:rsidR="00267C31" w:rsidRDefault="00267C31" w:rsidP="00992EB1">
      <w:pPr>
        <w:rPr>
          <w:rFonts w:ascii="Arial" w:hAnsi="Arial" w:cs="Arial"/>
        </w:rPr>
      </w:pPr>
    </w:p>
    <w:p w14:paraId="4D5ED221" w14:textId="49B00B90" w:rsidR="00124AAF" w:rsidRDefault="00124AAF" w:rsidP="00992EB1">
      <w:pPr>
        <w:rPr>
          <w:rFonts w:ascii="Arial" w:hAnsi="Arial" w:cs="Arial"/>
        </w:rPr>
      </w:pPr>
    </w:p>
    <w:p w14:paraId="01B86969" w14:textId="1AB0894F" w:rsidR="00124AAF" w:rsidRDefault="00124AAF" w:rsidP="00992EB1">
      <w:pPr>
        <w:rPr>
          <w:rFonts w:ascii="Arial" w:hAnsi="Arial" w:cs="Arial"/>
        </w:rPr>
      </w:pPr>
    </w:p>
    <w:p w14:paraId="01905CF8" w14:textId="77777777" w:rsidR="00124AAF" w:rsidRDefault="00124AAF" w:rsidP="00992EB1">
      <w:pPr>
        <w:rPr>
          <w:rFonts w:ascii="Arial" w:hAnsi="Arial" w:cs="Arial"/>
        </w:rPr>
      </w:pPr>
    </w:p>
    <w:sectPr w:rsidR="00124AAF" w:rsidSect="00124AAF">
      <w:headerReference w:type="default" r:id="rId7"/>
      <w:footerReference w:type="default" r:id="rId8"/>
      <w:pgSz w:w="11906" w:h="16838"/>
      <w:pgMar w:top="993" w:right="1133" w:bottom="1276" w:left="1134" w:header="708" w:footer="1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FFEBE" w14:textId="77777777" w:rsidR="00D6146E" w:rsidRDefault="00D6146E" w:rsidP="007A5E7D">
      <w:r>
        <w:separator/>
      </w:r>
    </w:p>
  </w:endnote>
  <w:endnote w:type="continuationSeparator" w:id="0">
    <w:p w14:paraId="693A1883" w14:textId="77777777" w:rsidR="00D6146E" w:rsidRDefault="00D6146E" w:rsidP="007A5E7D">
      <w:r>
        <w:continuationSeparator/>
      </w:r>
    </w:p>
  </w:endnote>
  <w:endnote w:id="1">
    <w:p w14:paraId="2C85412B" w14:textId="466BC7C2" w:rsidR="006B0F49" w:rsidRPr="00992EB1" w:rsidRDefault="007A5E7D" w:rsidP="007A5E7D">
      <w:pPr>
        <w:pStyle w:val="Tekstprzypisukocowego"/>
        <w:jc w:val="both"/>
        <w:rPr>
          <w:rFonts w:ascii="Arial" w:hAnsi="Arial" w:cs="Arial"/>
          <w:sz w:val="16"/>
          <w:szCs w:val="16"/>
        </w:rPr>
      </w:pPr>
      <w:r w:rsidRPr="00E1106A">
        <w:rPr>
          <w:rStyle w:val="Odwoanieprzypisukocowego"/>
          <w:rFonts w:ascii="Arial" w:hAnsi="Arial" w:cs="Arial"/>
          <w:sz w:val="16"/>
          <w:szCs w:val="16"/>
        </w:rPr>
        <w:endnoteRef/>
      </w:r>
      <w:r w:rsidR="006B0F49" w:rsidRPr="00E1106A">
        <w:rPr>
          <w:rFonts w:ascii="Arial" w:hAnsi="Arial" w:cs="Arial"/>
          <w:sz w:val="16"/>
          <w:szCs w:val="16"/>
        </w:rPr>
        <w:t xml:space="preserve">Całkowita kwota pomocy </w:t>
      </w:r>
      <w:r w:rsidR="006B0F49" w:rsidRPr="00E1106A">
        <w:rPr>
          <w:rFonts w:ascii="Arial" w:hAnsi="Arial" w:cs="Arial"/>
          <w:i/>
          <w:iCs/>
          <w:sz w:val="16"/>
          <w:szCs w:val="16"/>
        </w:rPr>
        <w:t xml:space="preserve">de </w:t>
      </w:r>
      <w:proofErr w:type="spellStart"/>
      <w:r w:rsidR="006B0F49" w:rsidRPr="00E1106A">
        <w:rPr>
          <w:rFonts w:ascii="Arial" w:hAnsi="Arial" w:cs="Arial"/>
          <w:i/>
          <w:iCs/>
          <w:sz w:val="16"/>
          <w:szCs w:val="16"/>
        </w:rPr>
        <w:t>minimis</w:t>
      </w:r>
      <w:proofErr w:type="spellEnd"/>
      <w:r w:rsidR="006B0F49" w:rsidRPr="00E1106A">
        <w:rPr>
          <w:rFonts w:ascii="Arial" w:hAnsi="Arial" w:cs="Arial"/>
          <w:sz w:val="16"/>
          <w:szCs w:val="16"/>
        </w:rPr>
        <w:t xml:space="preserve"> przyznanej przez jedno państwo członkowskie jednemu przedsiębiorstwu nie może przekroczyć 300</w:t>
      </w:r>
      <w:r w:rsidR="00992EB1" w:rsidRPr="00E1106A">
        <w:rPr>
          <w:rFonts w:ascii="Arial" w:hAnsi="Arial" w:cs="Arial"/>
          <w:sz w:val="16"/>
          <w:szCs w:val="16"/>
        </w:rPr>
        <w:t> </w:t>
      </w:r>
      <w:r w:rsidR="006B0F49" w:rsidRPr="00E1106A">
        <w:rPr>
          <w:rFonts w:ascii="Arial" w:hAnsi="Arial" w:cs="Arial"/>
          <w:sz w:val="16"/>
          <w:szCs w:val="16"/>
        </w:rPr>
        <w:t>000 EUR w okresie</w:t>
      </w:r>
      <w:r w:rsidR="005512E6" w:rsidRPr="00E1106A">
        <w:rPr>
          <w:rFonts w:ascii="Arial" w:hAnsi="Arial" w:cs="Arial"/>
          <w:sz w:val="16"/>
          <w:szCs w:val="16"/>
        </w:rPr>
        <w:t xml:space="preserve"> minionych</w:t>
      </w:r>
      <w:r w:rsidR="006B0F49" w:rsidRPr="00E1106A">
        <w:rPr>
          <w:rFonts w:ascii="Arial" w:hAnsi="Arial" w:cs="Arial"/>
          <w:sz w:val="16"/>
          <w:szCs w:val="16"/>
        </w:rPr>
        <w:t xml:space="preserve"> trzech lat. </w:t>
      </w:r>
      <w:r w:rsidR="006B0F49" w:rsidRPr="00E1106A">
        <w:rPr>
          <w:rFonts w:ascii="Arial" w:hAnsi="Arial" w:cs="Arial"/>
          <w:sz w:val="16"/>
          <w:szCs w:val="16"/>
          <w:shd w:val="clear" w:color="auto" w:fill="FFFFFF"/>
        </w:rPr>
        <w:t>3 minione lata należy rozumieć w ten sposób, że jeśli na przykład pomoc</w:t>
      </w:r>
      <w:r w:rsidR="00992EB1" w:rsidRPr="00E1106A">
        <w:rPr>
          <w:rFonts w:ascii="Arial" w:hAnsi="Arial" w:cs="Arial"/>
          <w:sz w:val="16"/>
          <w:szCs w:val="16"/>
          <w:shd w:val="clear" w:color="auto" w:fill="FFFFFF"/>
        </w:rPr>
        <w:t xml:space="preserve"> </w:t>
      </w:r>
      <w:r w:rsidR="006B0F49" w:rsidRPr="00E1106A">
        <w:rPr>
          <w:rFonts w:ascii="Arial" w:hAnsi="Arial" w:cs="Arial"/>
          <w:i/>
          <w:iCs/>
          <w:sz w:val="16"/>
          <w:szCs w:val="16"/>
          <w:shd w:val="clear" w:color="auto" w:fill="FFFFFF"/>
        </w:rPr>
        <w:t xml:space="preserve">de </w:t>
      </w:r>
      <w:proofErr w:type="spellStart"/>
      <w:r w:rsidR="006B0F49" w:rsidRPr="00E1106A">
        <w:rPr>
          <w:rFonts w:ascii="Arial" w:hAnsi="Arial" w:cs="Arial"/>
          <w:i/>
          <w:iCs/>
          <w:sz w:val="16"/>
          <w:szCs w:val="16"/>
          <w:shd w:val="clear" w:color="auto" w:fill="FFFFFF"/>
        </w:rPr>
        <w:t>minimis</w:t>
      </w:r>
      <w:proofErr w:type="spellEnd"/>
      <w:r w:rsidR="006B0F49" w:rsidRPr="00E1106A">
        <w:rPr>
          <w:rFonts w:ascii="Arial" w:hAnsi="Arial" w:cs="Arial"/>
          <w:sz w:val="16"/>
          <w:szCs w:val="16"/>
          <w:shd w:val="clear" w:color="auto" w:fill="FFFFFF"/>
        </w:rPr>
        <w:t xml:space="preserve"> był</w:t>
      </w:r>
      <w:r w:rsidR="00E63156" w:rsidRPr="00E1106A">
        <w:rPr>
          <w:rFonts w:ascii="Arial" w:hAnsi="Arial" w:cs="Arial"/>
          <w:sz w:val="16"/>
          <w:szCs w:val="16"/>
          <w:shd w:val="clear" w:color="auto" w:fill="FFFFFF"/>
        </w:rPr>
        <w:t>a udzielona 5</w:t>
      </w:r>
      <w:r w:rsidR="00992EB1" w:rsidRPr="00E1106A">
        <w:rPr>
          <w:rFonts w:ascii="Arial" w:hAnsi="Arial" w:cs="Arial"/>
          <w:sz w:val="16"/>
          <w:szCs w:val="16"/>
          <w:shd w:val="clear" w:color="auto" w:fill="FFFFFF"/>
        </w:rPr>
        <w:t> </w:t>
      </w:r>
      <w:r w:rsidR="00E63156" w:rsidRPr="00E1106A">
        <w:rPr>
          <w:rFonts w:ascii="Arial" w:hAnsi="Arial" w:cs="Arial"/>
          <w:sz w:val="16"/>
          <w:szCs w:val="16"/>
          <w:shd w:val="clear" w:color="auto" w:fill="FFFFFF"/>
        </w:rPr>
        <w:t xml:space="preserve">stycznia 2024 r., </w:t>
      </w:r>
      <w:r w:rsidR="006B0F49" w:rsidRPr="00E1106A">
        <w:rPr>
          <w:rFonts w:ascii="Arial" w:hAnsi="Arial" w:cs="Arial"/>
          <w:sz w:val="16"/>
          <w:szCs w:val="16"/>
          <w:shd w:val="clear" w:color="auto" w:fill="FFFFFF"/>
        </w:rPr>
        <w:t>uwzględnieniu podlegała pomoc</w:t>
      </w:r>
      <w:r w:rsidR="00992EB1" w:rsidRPr="00E1106A">
        <w:rPr>
          <w:rFonts w:ascii="Arial" w:hAnsi="Arial" w:cs="Arial"/>
          <w:sz w:val="16"/>
          <w:szCs w:val="16"/>
          <w:shd w:val="clear" w:color="auto" w:fill="FFFFFF"/>
        </w:rPr>
        <w:t xml:space="preserve"> </w:t>
      </w:r>
      <w:r w:rsidR="006B0F49" w:rsidRPr="00E1106A">
        <w:rPr>
          <w:rFonts w:ascii="Arial" w:hAnsi="Arial" w:cs="Arial"/>
          <w:i/>
          <w:iCs/>
          <w:sz w:val="16"/>
          <w:szCs w:val="16"/>
          <w:shd w:val="clear" w:color="auto" w:fill="FFFFFF"/>
        </w:rPr>
        <w:t xml:space="preserve">de </w:t>
      </w:r>
      <w:proofErr w:type="spellStart"/>
      <w:r w:rsidR="006B0F49" w:rsidRPr="00E1106A">
        <w:rPr>
          <w:rFonts w:ascii="Arial" w:hAnsi="Arial" w:cs="Arial"/>
          <w:i/>
          <w:iCs/>
          <w:sz w:val="16"/>
          <w:szCs w:val="16"/>
          <w:shd w:val="clear" w:color="auto" w:fill="FFFFFF"/>
        </w:rPr>
        <w:t>minimis</w:t>
      </w:r>
      <w:proofErr w:type="spellEnd"/>
      <w:r w:rsidR="006B0F49" w:rsidRPr="00E1106A">
        <w:rPr>
          <w:rFonts w:ascii="Arial" w:hAnsi="Arial" w:cs="Arial"/>
          <w:sz w:val="16"/>
          <w:szCs w:val="16"/>
          <w:shd w:val="clear" w:color="auto" w:fill="FFFFFF"/>
        </w:rPr>
        <w:t xml:space="preserve"> i pomoc</w:t>
      </w:r>
      <w:r w:rsidR="00992EB1" w:rsidRPr="00E1106A">
        <w:rPr>
          <w:rFonts w:ascii="Arial" w:hAnsi="Arial" w:cs="Arial"/>
          <w:sz w:val="16"/>
          <w:szCs w:val="16"/>
          <w:shd w:val="clear" w:color="auto" w:fill="FFFFFF"/>
        </w:rPr>
        <w:t xml:space="preserve"> </w:t>
      </w:r>
      <w:r w:rsidR="006B0F49" w:rsidRPr="00E1106A">
        <w:rPr>
          <w:rFonts w:ascii="Arial" w:hAnsi="Arial" w:cs="Arial"/>
          <w:i/>
          <w:iCs/>
          <w:sz w:val="16"/>
          <w:szCs w:val="16"/>
          <w:shd w:val="clear" w:color="auto" w:fill="FFFFFF"/>
        </w:rPr>
        <w:t xml:space="preserve">de </w:t>
      </w:r>
      <w:proofErr w:type="spellStart"/>
      <w:r w:rsidR="006B0F49" w:rsidRPr="00E1106A">
        <w:rPr>
          <w:rFonts w:ascii="Arial" w:hAnsi="Arial" w:cs="Arial"/>
          <w:i/>
          <w:iCs/>
          <w:sz w:val="16"/>
          <w:szCs w:val="16"/>
          <w:shd w:val="clear" w:color="auto" w:fill="FFFFFF"/>
        </w:rPr>
        <w:t>minimis</w:t>
      </w:r>
      <w:proofErr w:type="spellEnd"/>
      <w:r w:rsidR="006B0F49" w:rsidRPr="00E1106A">
        <w:rPr>
          <w:rFonts w:ascii="Arial" w:hAnsi="Arial" w:cs="Arial"/>
          <w:sz w:val="16"/>
          <w:szCs w:val="16"/>
          <w:shd w:val="clear" w:color="auto" w:fill="FFFFFF"/>
        </w:rPr>
        <w:t xml:space="preserve"> w rolnictwie lub rybołówstwie udzielona przedsiębiorstwu począwszy od 5 stycznia 2021 r. do 5 stycznia 2024 r. włącznie.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0D99D" w14:textId="5215AAC8" w:rsidR="001104B2" w:rsidRDefault="001104B2" w:rsidP="001104B2">
    <w:pPr>
      <w:pStyle w:val="Stopka"/>
      <w:rPr>
        <w:rFonts w:ascii="Arial" w:hAnsi="Arial" w:cs="Arial"/>
        <w:b/>
        <w:bCs/>
        <w:sz w:val="16"/>
        <w:szCs w:val="16"/>
      </w:rPr>
    </w:pPr>
    <w:r>
      <w:rPr>
        <w:rFonts w:ascii="Arial" w:hAnsi="Arial" w:cs="Arial"/>
        <w:b/>
        <w:bCs/>
        <w:sz w:val="16"/>
        <w:szCs w:val="16"/>
      </w:rPr>
      <w:t>_________________________________________________________________________________________________________</w:t>
    </w:r>
  </w:p>
  <w:p w14:paraId="52C94529" w14:textId="3EDF0AF4" w:rsidR="001104B2" w:rsidRPr="004A45FB" w:rsidRDefault="001104B2" w:rsidP="001104B2">
    <w:pPr>
      <w:pStyle w:val="Stopka"/>
      <w:rPr>
        <w:rFonts w:ascii="Arial" w:hAnsi="Arial" w:cs="Arial"/>
        <w:b/>
        <w:bCs/>
        <w:sz w:val="16"/>
        <w:szCs w:val="16"/>
      </w:rPr>
    </w:pPr>
    <w:r w:rsidRPr="004A45FB">
      <w:rPr>
        <w:rFonts w:ascii="Arial" w:hAnsi="Arial" w:cs="Arial"/>
        <w:b/>
        <w:bCs/>
        <w:sz w:val="16"/>
        <w:szCs w:val="16"/>
      </w:rPr>
      <w:t xml:space="preserve">* </w:t>
    </w:r>
    <w:r w:rsidRPr="004A45FB">
      <w:rPr>
        <w:rFonts w:ascii="Arial" w:eastAsia="Arial" w:hAnsi="Arial" w:cs="Arial"/>
        <w:b/>
        <w:bCs/>
        <w:sz w:val="16"/>
        <w:szCs w:val="16"/>
      </w:rPr>
      <w:t>niepotrzebne skreślić</w:t>
    </w:r>
  </w:p>
  <w:p w14:paraId="1EC756D0" w14:textId="7DC476CC" w:rsidR="00CD7719" w:rsidRPr="004A45FB" w:rsidRDefault="001104B2" w:rsidP="001104B2">
    <w:pPr>
      <w:jc w:val="both"/>
      <w:rPr>
        <w:rFonts w:ascii="Arial" w:hAnsi="Arial" w:cs="Arial"/>
        <w:sz w:val="16"/>
        <w:szCs w:val="16"/>
      </w:rPr>
    </w:pPr>
    <w:r w:rsidRPr="004A45FB">
      <w:rPr>
        <w:rFonts w:ascii="Arial" w:hAnsi="Arial" w:cs="Arial"/>
        <w:sz w:val="16"/>
        <w:szCs w:val="16"/>
      </w:rPr>
      <w:t xml:space="preserve">Wszelkie informacje powinny być zgodnie z </w:t>
    </w:r>
    <w:r w:rsidRPr="00E1106A">
      <w:rPr>
        <w:rFonts w:ascii="Arial" w:hAnsi="Arial" w:cs="Arial"/>
        <w:sz w:val="16"/>
        <w:szCs w:val="16"/>
      </w:rPr>
      <w:t xml:space="preserve">Zaświadczeniami o udzielonej pomocy </w:t>
    </w:r>
    <w:r w:rsidRPr="00E1106A">
      <w:rPr>
        <w:rFonts w:ascii="Arial" w:hAnsi="Arial" w:cs="Arial"/>
        <w:i/>
        <w:iCs/>
        <w:sz w:val="16"/>
        <w:szCs w:val="16"/>
      </w:rPr>
      <w:t xml:space="preserve">de </w:t>
    </w:r>
    <w:proofErr w:type="spellStart"/>
    <w:r w:rsidRPr="00E1106A">
      <w:rPr>
        <w:rFonts w:ascii="Arial" w:hAnsi="Arial" w:cs="Arial"/>
        <w:i/>
        <w:iCs/>
        <w:sz w:val="16"/>
        <w:szCs w:val="16"/>
      </w:rPr>
      <w:t>minimis</w:t>
    </w:r>
    <w:proofErr w:type="spellEnd"/>
    <w:r w:rsidRPr="00E1106A">
      <w:rPr>
        <w:rFonts w:ascii="Arial" w:hAnsi="Arial" w:cs="Arial"/>
        <w:i/>
        <w:iCs/>
        <w:sz w:val="16"/>
        <w:szCs w:val="16"/>
      </w:rPr>
      <w:t>,</w:t>
    </w:r>
    <w:r w:rsidRPr="00E1106A">
      <w:rPr>
        <w:rFonts w:ascii="Arial" w:hAnsi="Arial" w:cs="Arial"/>
        <w:sz w:val="16"/>
        <w:szCs w:val="16"/>
      </w:rPr>
      <w:t xml:space="preserve"> pomocy </w:t>
    </w:r>
    <w:r w:rsidRPr="00E1106A">
      <w:rPr>
        <w:rFonts w:ascii="Arial" w:hAnsi="Arial" w:cs="Arial"/>
        <w:i/>
        <w:iCs/>
        <w:sz w:val="16"/>
        <w:szCs w:val="16"/>
      </w:rPr>
      <w:t xml:space="preserve">de </w:t>
    </w:r>
    <w:proofErr w:type="spellStart"/>
    <w:r w:rsidRPr="00E1106A">
      <w:rPr>
        <w:rFonts w:ascii="Arial" w:hAnsi="Arial" w:cs="Arial"/>
        <w:i/>
        <w:iCs/>
        <w:sz w:val="16"/>
        <w:szCs w:val="16"/>
      </w:rPr>
      <w:t>minimis</w:t>
    </w:r>
    <w:proofErr w:type="spellEnd"/>
    <w:r w:rsidRPr="00E1106A">
      <w:rPr>
        <w:rFonts w:ascii="Arial" w:hAnsi="Arial" w:cs="Arial"/>
        <w:sz w:val="16"/>
        <w:szCs w:val="16"/>
      </w:rPr>
      <w:t xml:space="preserve"> w rolnictwie, pomocy </w:t>
    </w:r>
    <w:r w:rsidRPr="00E1106A">
      <w:rPr>
        <w:rFonts w:ascii="Arial" w:hAnsi="Arial" w:cs="Arial"/>
        <w:i/>
        <w:iCs/>
        <w:sz w:val="16"/>
        <w:szCs w:val="16"/>
      </w:rPr>
      <w:t xml:space="preserve">de </w:t>
    </w:r>
    <w:proofErr w:type="spellStart"/>
    <w:r w:rsidRPr="00E1106A">
      <w:rPr>
        <w:rFonts w:ascii="Arial" w:hAnsi="Arial" w:cs="Arial"/>
        <w:i/>
        <w:iCs/>
        <w:sz w:val="16"/>
        <w:szCs w:val="16"/>
      </w:rPr>
      <w:t>minimis</w:t>
    </w:r>
    <w:proofErr w:type="spellEnd"/>
    <w:r w:rsidRPr="00E1106A">
      <w:rPr>
        <w:rFonts w:ascii="Arial" w:hAnsi="Arial" w:cs="Arial"/>
        <w:sz w:val="16"/>
        <w:szCs w:val="16"/>
      </w:rPr>
      <w:t xml:space="preserve"> w rybołówstwie, jakie Beneficjent pomocy otrzymał od podmiotów udzielających mu pomocy </w:t>
    </w:r>
    <w:r w:rsidRPr="00E1106A">
      <w:rPr>
        <w:rFonts w:ascii="Arial" w:hAnsi="Arial" w:cs="Arial"/>
        <w:i/>
        <w:sz w:val="16"/>
        <w:szCs w:val="16"/>
      </w:rPr>
      <w:t xml:space="preserve">de </w:t>
    </w:r>
    <w:proofErr w:type="spellStart"/>
    <w:r w:rsidRPr="00E1106A">
      <w:rPr>
        <w:rFonts w:ascii="Arial" w:hAnsi="Arial" w:cs="Arial"/>
        <w:i/>
        <w:sz w:val="16"/>
        <w:szCs w:val="16"/>
      </w:rPr>
      <w:t>minimis</w:t>
    </w:r>
    <w:proofErr w:type="spellEnd"/>
    <w:r w:rsidRPr="00E1106A">
      <w:rPr>
        <w:rFonts w:ascii="Arial" w:hAnsi="Arial" w:cs="Arial"/>
        <w:sz w:val="16"/>
        <w:szCs w:val="16"/>
      </w:rPr>
      <w:t xml:space="preserve"> </w:t>
    </w:r>
    <w:r w:rsidRPr="00E1106A">
      <w:rPr>
        <w:rFonts w:ascii="Arial" w:hAnsi="Arial" w:cs="Arial"/>
        <w:i/>
        <w:iCs/>
        <w:sz w:val="16"/>
        <w:szCs w:val="16"/>
      </w:rPr>
      <w:t>oraz pomocy de</w:t>
    </w:r>
    <w:r w:rsidR="00992EB1" w:rsidRPr="00E1106A">
      <w:rPr>
        <w:rFonts w:ascii="Arial" w:hAnsi="Arial" w:cs="Arial"/>
        <w:i/>
        <w:iCs/>
        <w:sz w:val="16"/>
        <w:szCs w:val="16"/>
      </w:rPr>
      <w:t> </w:t>
    </w:r>
    <w:proofErr w:type="spellStart"/>
    <w:r w:rsidRPr="00E1106A">
      <w:rPr>
        <w:rFonts w:ascii="Arial" w:hAnsi="Arial" w:cs="Arial"/>
        <w:i/>
        <w:iCs/>
        <w:sz w:val="16"/>
        <w:szCs w:val="16"/>
      </w:rPr>
      <w:t>minimis</w:t>
    </w:r>
    <w:proofErr w:type="spellEnd"/>
    <w:r w:rsidRPr="00E1106A">
      <w:rPr>
        <w:rFonts w:ascii="Arial" w:hAnsi="Arial" w:cs="Arial"/>
        <w:i/>
        <w:iCs/>
        <w:sz w:val="16"/>
        <w:szCs w:val="16"/>
      </w:rPr>
      <w:t xml:space="preserve"> w rolnictwie lub w rybołówstwie</w:t>
    </w:r>
    <w:r w:rsidRPr="00E1106A" w:rsidDel="00D95FA6">
      <w:rPr>
        <w:rFonts w:ascii="Arial" w:hAnsi="Arial" w:cs="Arial"/>
        <w:sz w:val="16"/>
        <w:szCs w:val="16"/>
      </w:rPr>
      <w:t xml:space="preserve"> </w:t>
    </w:r>
    <w:r w:rsidRPr="00E1106A">
      <w:rPr>
        <w:rFonts w:ascii="Arial" w:hAnsi="Arial" w:cs="Arial"/>
        <w:sz w:val="16"/>
        <w:szCs w:val="16"/>
      </w:rPr>
      <w:t xml:space="preserve">w ciągu roku, w którym ubiega się o pomoc oraz w </w:t>
    </w:r>
    <w:r w:rsidR="00E65FC8" w:rsidRPr="00E1106A">
      <w:rPr>
        <w:rFonts w:ascii="Arial" w:hAnsi="Arial" w:cs="Arial"/>
        <w:sz w:val="16"/>
        <w:szCs w:val="16"/>
      </w:rPr>
      <w:t>okresie minionych</w:t>
    </w:r>
    <w:r w:rsidRPr="00E1106A">
      <w:rPr>
        <w:rFonts w:ascii="Arial" w:hAnsi="Arial" w:cs="Arial"/>
        <w:sz w:val="16"/>
        <w:szCs w:val="16"/>
      </w:rPr>
      <w:t xml:space="preserve"> </w:t>
    </w:r>
    <w:r w:rsidR="006B0F49" w:rsidRPr="00E1106A">
      <w:rPr>
        <w:rFonts w:ascii="Arial" w:hAnsi="Arial" w:cs="Arial"/>
        <w:sz w:val="16"/>
        <w:szCs w:val="16"/>
      </w:rPr>
      <w:t>trzech lat</w:t>
    </w:r>
    <w:r w:rsidRPr="00E1106A">
      <w:rPr>
        <w:rFonts w:ascii="Arial" w:hAnsi="Arial" w:cs="Arial"/>
        <w:sz w:val="16"/>
        <w:szCs w:val="16"/>
      </w:rPr>
      <w:t>. Informacje te powinny uwzględniać również jednorazowy odpis amortyzacyjny</w:t>
    </w:r>
    <w:r w:rsidRPr="004A45FB">
      <w:rPr>
        <w:rFonts w:ascii="Arial" w:hAnsi="Arial" w:cs="Arial"/>
        <w:sz w:val="16"/>
        <w:szCs w:val="16"/>
      </w:rPr>
      <w:t>.</w:t>
    </w:r>
    <w:r w:rsidR="007558F3" w:rsidRPr="007558F3">
      <w:rPr>
        <w:noProof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BA6F9" w14:textId="77777777" w:rsidR="00D6146E" w:rsidRDefault="00D6146E" w:rsidP="007A5E7D">
      <w:r>
        <w:separator/>
      </w:r>
    </w:p>
  </w:footnote>
  <w:footnote w:type="continuationSeparator" w:id="0">
    <w:p w14:paraId="5CFE6FF0" w14:textId="77777777" w:rsidR="00D6146E" w:rsidRDefault="00D6146E" w:rsidP="007A5E7D">
      <w:r>
        <w:continuationSeparator/>
      </w:r>
    </w:p>
  </w:footnote>
  <w:footnote w:id="1">
    <w:p w14:paraId="4F286AA1" w14:textId="77777777" w:rsidR="00091E9D" w:rsidRPr="004A45FB" w:rsidRDefault="00091E9D" w:rsidP="001104B2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4A45FB">
        <w:rPr>
          <w:rStyle w:val="Odwoanieprzypisudolnego"/>
          <w:rFonts w:ascii="Arial" w:hAnsi="Arial" w:cs="Arial"/>
          <w:sz w:val="14"/>
          <w:szCs w:val="14"/>
        </w:rPr>
        <w:footnoteRef/>
      </w:r>
      <w:r w:rsidR="00341D70">
        <w:rPr>
          <w:rFonts w:ascii="Arial" w:hAnsi="Arial" w:cs="Arial"/>
          <w:sz w:val="14"/>
          <w:szCs w:val="14"/>
        </w:rPr>
        <w:t xml:space="preserve"> W rozumieniu </w:t>
      </w:r>
      <w:r w:rsidRPr="004A45FB">
        <w:rPr>
          <w:rFonts w:ascii="Arial" w:hAnsi="Arial" w:cs="Arial"/>
          <w:sz w:val="14"/>
          <w:szCs w:val="14"/>
        </w:rPr>
        <w:t xml:space="preserve">art. 2 ust. 2 Rozporządzenia Komisji (UE) nr 2023/2831. </w:t>
      </w:r>
    </w:p>
  </w:footnote>
  <w:footnote w:id="2">
    <w:p w14:paraId="5C8F852B" w14:textId="4D87DC40" w:rsidR="00E63156" w:rsidRPr="004A45FB" w:rsidRDefault="00E63156" w:rsidP="00E63156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4A45FB">
        <w:rPr>
          <w:rStyle w:val="Odwoanieprzypisudolnego"/>
          <w:rFonts w:ascii="Arial" w:hAnsi="Arial" w:cs="Arial"/>
          <w:sz w:val="14"/>
          <w:szCs w:val="14"/>
        </w:rPr>
        <w:footnoteRef/>
      </w:r>
      <w:r w:rsidR="00E65FC8">
        <w:rPr>
          <w:rFonts w:ascii="Arial" w:hAnsi="Arial" w:cs="Arial"/>
          <w:sz w:val="14"/>
          <w:szCs w:val="14"/>
        </w:rPr>
        <w:t xml:space="preserve"> </w:t>
      </w:r>
      <w:r w:rsidRPr="004A45FB">
        <w:rPr>
          <w:rFonts w:ascii="Arial" w:hAnsi="Arial" w:cs="Arial"/>
          <w:sz w:val="14"/>
          <w:szCs w:val="14"/>
        </w:rPr>
        <w:t xml:space="preserve">W związku z art. 37 ust. 1 pkt 1 oraz ust. 2 pkt 1 Ustawy z dnia 30 kwietnia 2004 r. o postępowaniu w sprawach dotyczących pomocy publicznej (Dz.U.2023 poz.702  z </w:t>
      </w:r>
      <w:proofErr w:type="spellStart"/>
      <w:r w:rsidRPr="004A45FB">
        <w:rPr>
          <w:rFonts w:ascii="Arial" w:hAnsi="Arial" w:cs="Arial"/>
          <w:sz w:val="14"/>
          <w:szCs w:val="14"/>
        </w:rPr>
        <w:t>późn</w:t>
      </w:r>
      <w:proofErr w:type="spellEnd"/>
      <w:r w:rsidRPr="004A45FB">
        <w:rPr>
          <w:rFonts w:ascii="Arial" w:hAnsi="Arial" w:cs="Arial"/>
          <w:sz w:val="14"/>
          <w:szCs w:val="14"/>
        </w:rPr>
        <w:t>. zm.).</w:t>
      </w:r>
    </w:p>
  </w:footnote>
  <w:footnote w:id="3">
    <w:p w14:paraId="08F4A4EE" w14:textId="4D6DC454" w:rsidR="00091E9D" w:rsidRDefault="00091E9D" w:rsidP="001104B2">
      <w:pPr>
        <w:pStyle w:val="Tekstprzypisudolnego"/>
        <w:jc w:val="both"/>
        <w:rPr>
          <w:rFonts w:cs="Calibri"/>
          <w:sz w:val="16"/>
          <w:szCs w:val="16"/>
        </w:rPr>
      </w:pPr>
      <w:r w:rsidRPr="004A45FB">
        <w:rPr>
          <w:rStyle w:val="Odwoanieprzypisudolnego"/>
          <w:rFonts w:ascii="Arial" w:hAnsi="Arial" w:cs="Arial"/>
          <w:sz w:val="14"/>
          <w:szCs w:val="14"/>
        </w:rPr>
        <w:footnoteRef/>
      </w:r>
      <w:r w:rsidRPr="004A45FB">
        <w:rPr>
          <w:rFonts w:ascii="Arial" w:hAnsi="Arial" w:cs="Arial"/>
          <w:sz w:val="14"/>
          <w:szCs w:val="14"/>
        </w:rPr>
        <w:t xml:space="preserve"> Pomoc </w:t>
      </w:r>
      <w:r w:rsidRPr="00E65FC8">
        <w:rPr>
          <w:rFonts w:ascii="Arial" w:hAnsi="Arial" w:cs="Arial"/>
          <w:i/>
          <w:iCs/>
          <w:sz w:val="14"/>
          <w:szCs w:val="14"/>
        </w:rPr>
        <w:t xml:space="preserve">de </w:t>
      </w:r>
      <w:proofErr w:type="spellStart"/>
      <w:r w:rsidRPr="00E65FC8">
        <w:rPr>
          <w:rFonts w:ascii="Arial" w:hAnsi="Arial" w:cs="Arial"/>
          <w:i/>
          <w:iCs/>
          <w:sz w:val="14"/>
          <w:szCs w:val="14"/>
        </w:rPr>
        <w:t>minimis</w:t>
      </w:r>
      <w:proofErr w:type="spellEnd"/>
      <w:r w:rsidRPr="004A45FB">
        <w:rPr>
          <w:rFonts w:ascii="Arial" w:hAnsi="Arial" w:cs="Arial"/>
          <w:sz w:val="14"/>
          <w:szCs w:val="14"/>
        </w:rPr>
        <w:t xml:space="preserve"> może być udzielona pod warunkiem, że łącznie z inną pomocą </w:t>
      </w:r>
      <w:r w:rsidRPr="00E65FC8">
        <w:rPr>
          <w:rFonts w:ascii="Arial" w:hAnsi="Arial" w:cs="Arial"/>
          <w:i/>
          <w:iCs/>
          <w:sz w:val="14"/>
          <w:szCs w:val="14"/>
        </w:rPr>
        <w:t xml:space="preserve">de </w:t>
      </w:r>
      <w:proofErr w:type="spellStart"/>
      <w:r w:rsidRPr="00E65FC8">
        <w:rPr>
          <w:rFonts w:ascii="Arial" w:hAnsi="Arial" w:cs="Arial"/>
          <w:i/>
          <w:iCs/>
          <w:sz w:val="14"/>
          <w:szCs w:val="14"/>
        </w:rPr>
        <w:t>minimis</w:t>
      </w:r>
      <w:proofErr w:type="spellEnd"/>
      <w:r w:rsidRPr="004A45FB">
        <w:rPr>
          <w:rFonts w:ascii="Arial" w:hAnsi="Arial" w:cs="Arial"/>
          <w:sz w:val="14"/>
          <w:szCs w:val="14"/>
        </w:rPr>
        <w:t xml:space="preserve"> lub pomocą </w:t>
      </w:r>
      <w:r w:rsidRPr="00E65FC8">
        <w:rPr>
          <w:rFonts w:ascii="Arial" w:hAnsi="Arial" w:cs="Arial"/>
          <w:i/>
          <w:iCs/>
          <w:sz w:val="14"/>
          <w:szCs w:val="14"/>
        </w:rPr>
        <w:t xml:space="preserve">de </w:t>
      </w:r>
      <w:proofErr w:type="spellStart"/>
      <w:r w:rsidRPr="00E65FC8">
        <w:rPr>
          <w:rFonts w:ascii="Arial" w:hAnsi="Arial" w:cs="Arial"/>
          <w:i/>
          <w:iCs/>
          <w:sz w:val="14"/>
          <w:szCs w:val="14"/>
        </w:rPr>
        <w:t>minimis</w:t>
      </w:r>
      <w:proofErr w:type="spellEnd"/>
      <w:r w:rsidRPr="004A45FB">
        <w:rPr>
          <w:rFonts w:ascii="Arial" w:hAnsi="Arial" w:cs="Arial"/>
          <w:sz w:val="14"/>
          <w:szCs w:val="14"/>
        </w:rPr>
        <w:t xml:space="preserve"> w rolnictwie i rybołówstwie, nie przekroczy limitu 300 000 EUR określonego zgodnie z art. 3 i 5 Rozporządzenia Komisji (UE) 2023/2831. Narzędziami pomocniczymi służącymi weryfikacji dotychczas przyznanej wysokości pomocy </w:t>
      </w:r>
      <w:r w:rsidRPr="00E65FC8">
        <w:rPr>
          <w:rFonts w:ascii="Arial" w:hAnsi="Arial" w:cs="Arial"/>
          <w:i/>
          <w:iCs/>
          <w:sz w:val="14"/>
          <w:szCs w:val="14"/>
        </w:rPr>
        <w:t xml:space="preserve">de </w:t>
      </w:r>
      <w:proofErr w:type="spellStart"/>
      <w:r w:rsidRPr="00E65FC8">
        <w:rPr>
          <w:rFonts w:ascii="Arial" w:hAnsi="Arial" w:cs="Arial"/>
          <w:i/>
          <w:iCs/>
          <w:sz w:val="14"/>
          <w:szCs w:val="14"/>
        </w:rPr>
        <w:t>minimis</w:t>
      </w:r>
      <w:proofErr w:type="spellEnd"/>
      <w:r w:rsidRPr="004A45FB">
        <w:rPr>
          <w:rFonts w:ascii="Arial" w:hAnsi="Arial" w:cs="Arial"/>
          <w:sz w:val="14"/>
          <w:szCs w:val="14"/>
        </w:rPr>
        <w:t xml:space="preserve"> </w:t>
      </w:r>
      <w:r w:rsidR="00E65FC8">
        <w:rPr>
          <w:rFonts w:ascii="Arial" w:hAnsi="Arial" w:cs="Arial"/>
          <w:sz w:val="14"/>
          <w:szCs w:val="14"/>
        </w:rPr>
        <w:t>są</w:t>
      </w:r>
      <w:r w:rsidRPr="004A45FB">
        <w:rPr>
          <w:rFonts w:ascii="Arial" w:hAnsi="Arial" w:cs="Arial"/>
          <w:sz w:val="14"/>
          <w:szCs w:val="14"/>
        </w:rPr>
        <w:t xml:space="preserve"> System Udostępniania Danych o Pomocy (SUDOP) dostępny pod adresem https://sudop.uokik.gov.pl/ oraz System Rejestracji Pomocy Publicznej dostępny pod adresem https://srpp.minrol.gov.pl/.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BE224" w14:textId="1816B5CC" w:rsidR="00EB3095" w:rsidRDefault="00124AAF" w:rsidP="009C4040">
    <w:pPr>
      <w:pStyle w:val="Nagwek"/>
      <w:jc w:val="center"/>
    </w:pPr>
    <w:r>
      <w:rPr>
        <w:noProof/>
        <w:lang w:eastAsia="zh-CN"/>
      </w:rPr>
      <w:drawing>
        <wp:anchor distT="0" distB="0" distL="114300" distR="114300" simplePos="0" relativeHeight="251659264" behindDoc="1" locked="0" layoutInCell="1" allowOverlap="1" wp14:anchorId="3A490217" wp14:editId="1DE201ED">
          <wp:simplePos x="0" y="0"/>
          <wp:positionH relativeFrom="margin">
            <wp:posOffset>0</wp:posOffset>
          </wp:positionH>
          <wp:positionV relativeFrom="paragraph">
            <wp:posOffset>170815</wp:posOffset>
          </wp:positionV>
          <wp:extent cx="6120130" cy="614680"/>
          <wp:effectExtent l="0" t="0" r="0" b="0"/>
          <wp:wrapTight wrapText="bothSides">
            <wp:wrapPolygon edited="0">
              <wp:start x="0" y="0"/>
              <wp:lineTo x="0" y="20752"/>
              <wp:lineTo x="21515" y="20752"/>
              <wp:lineTo x="21515" y="0"/>
              <wp:lineTo x="0" y="0"/>
            </wp:wrapPolygon>
          </wp:wrapTight>
          <wp:docPr id="6" name="Obraz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46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05B25"/>
    <w:multiLevelType w:val="hybridMultilevel"/>
    <w:tmpl w:val="BA8881E4"/>
    <w:lvl w:ilvl="0" w:tplc="0658AD3E">
      <w:start w:val="1"/>
      <w:numFmt w:val="bullet"/>
      <w:lvlText w:val=""/>
      <w:lvlJc w:val="left"/>
      <w:pPr>
        <w:ind w:left="21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35" w:hanging="360"/>
      </w:pPr>
      <w:rPr>
        <w:rFonts w:ascii="Wingdings" w:hAnsi="Wingdings" w:hint="default"/>
      </w:rPr>
    </w:lvl>
  </w:abstractNum>
  <w:abstractNum w:abstractNumId="1" w15:restartNumberingAfterBreak="0">
    <w:nsid w:val="561F1DE5"/>
    <w:multiLevelType w:val="hybridMultilevel"/>
    <w:tmpl w:val="82A447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E83C17"/>
    <w:multiLevelType w:val="hybridMultilevel"/>
    <w:tmpl w:val="406E3318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F14D4B"/>
    <w:multiLevelType w:val="hybridMultilevel"/>
    <w:tmpl w:val="92CE6B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6847657">
    <w:abstractNumId w:val="0"/>
  </w:num>
  <w:num w:numId="2" w16cid:durableId="96487192">
    <w:abstractNumId w:val="1"/>
  </w:num>
  <w:num w:numId="3" w16cid:durableId="1160854199">
    <w:abstractNumId w:val="2"/>
  </w:num>
  <w:num w:numId="4" w16cid:durableId="16078078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E7D"/>
    <w:rsid w:val="00016594"/>
    <w:rsid w:val="00091E9D"/>
    <w:rsid w:val="001104B2"/>
    <w:rsid w:val="00124AAF"/>
    <w:rsid w:val="00267C31"/>
    <w:rsid w:val="00341D70"/>
    <w:rsid w:val="00347343"/>
    <w:rsid w:val="00394B01"/>
    <w:rsid w:val="004155EE"/>
    <w:rsid w:val="00485ADC"/>
    <w:rsid w:val="00486031"/>
    <w:rsid w:val="004A45FB"/>
    <w:rsid w:val="004B2A7B"/>
    <w:rsid w:val="005140A9"/>
    <w:rsid w:val="00530C85"/>
    <w:rsid w:val="005512E6"/>
    <w:rsid w:val="00566538"/>
    <w:rsid w:val="006313D2"/>
    <w:rsid w:val="00665097"/>
    <w:rsid w:val="006B0F49"/>
    <w:rsid w:val="006D4399"/>
    <w:rsid w:val="006E0F1D"/>
    <w:rsid w:val="007369D6"/>
    <w:rsid w:val="00742DF7"/>
    <w:rsid w:val="007558F3"/>
    <w:rsid w:val="00773436"/>
    <w:rsid w:val="007774C4"/>
    <w:rsid w:val="007A5E7D"/>
    <w:rsid w:val="008A3434"/>
    <w:rsid w:val="009213B7"/>
    <w:rsid w:val="00922EC6"/>
    <w:rsid w:val="0092558E"/>
    <w:rsid w:val="00925DED"/>
    <w:rsid w:val="0094046C"/>
    <w:rsid w:val="009522A6"/>
    <w:rsid w:val="00992EB1"/>
    <w:rsid w:val="00A153F4"/>
    <w:rsid w:val="00A24D5A"/>
    <w:rsid w:val="00A6015A"/>
    <w:rsid w:val="00B958A5"/>
    <w:rsid w:val="00B95FD5"/>
    <w:rsid w:val="00C12B96"/>
    <w:rsid w:val="00CD7719"/>
    <w:rsid w:val="00D6146E"/>
    <w:rsid w:val="00E1106A"/>
    <w:rsid w:val="00E63156"/>
    <w:rsid w:val="00E65FC8"/>
    <w:rsid w:val="00EB3095"/>
    <w:rsid w:val="00F751BC"/>
    <w:rsid w:val="00FD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E0EFEAE"/>
  <w15:chartTrackingRefBased/>
  <w15:docId w15:val="{BEEF6F47-2900-48C5-801E-FD377AAA9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5E7D"/>
    <w:pPr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5E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5E7D"/>
  </w:style>
  <w:style w:type="paragraph" w:styleId="Stopka">
    <w:name w:val="footer"/>
    <w:basedOn w:val="Normalny"/>
    <w:link w:val="StopkaZnak"/>
    <w:uiPriority w:val="99"/>
    <w:unhideWhenUsed/>
    <w:rsid w:val="007A5E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5E7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A5E7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A5E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A5E7D"/>
    <w:rPr>
      <w:vertAlign w:val="superscript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99"/>
    <w:qFormat/>
    <w:rsid w:val="007A5E7D"/>
    <w:pPr>
      <w:ind w:left="720"/>
    </w:p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FOOTNOTES,o,fn"/>
    <w:basedOn w:val="Normalny"/>
    <w:link w:val="TekstprzypisudolnegoZnak"/>
    <w:uiPriority w:val="99"/>
    <w:unhideWhenUsed/>
    <w:qFormat/>
    <w:rsid w:val="007A5E7D"/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o Znak"/>
    <w:basedOn w:val="Domylnaczcionkaakapitu"/>
    <w:link w:val="Tekstprzypisudolnego"/>
    <w:uiPriority w:val="99"/>
    <w:qFormat/>
    <w:rsid w:val="007A5E7D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7A5E7D"/>
    <w:rPr>
      <w:vertAlign w:val="superscript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99"/>
    <w:qFormat/>
    <w:locked/>
    <w:rsid w:val="007A5E7D"/>
  </w:style>
  <w:style w:type="character" w:styleId="Pogrubienie">
    <w:name w:val="Strong"/>
    <w:basedOn w:val="Domylnaczcionkaakapitu"/>
    <w:uiPriority w:val="22"/>
    <w:qFormat/>
    <w:rsid w:val="007A5E7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1E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1E9D"/>
    <w:rPr>
      <w:rFonts w:ascii="Segoe UI" w:hAnsi="Segoe UI" w:cs="Segoe UI"/>
      <w:sz w:val="18"/>
      <w:szCs w:val="18"/>
    </w:rPr>
  </w:style>
  <w:style w:type="character" w:customStyle="1" w:styleId="FontStyle12">
    <w:name w:val="Font Style12"/>
    <w:uiPriority w:val="99"/>
    <w:rsid w:val="00091E9D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uiPriority w:val="99"/>
    <w:rsid w:val="004B2A7B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Renata Stanisławska</cp:lastModifiedBy>
  <cp:revision>4</cp:revision>
  <cp:lastPrinted>2025-01-09T08:07:00Z</cp:lastPrinted>
  <dcterms:created xsi:type="dcterms:W3CDTF">2025-07-07T13:24:00Z</dcterms:created>
  <dcterms:modified xsi:type="dcterms:W3CDTF">2025-09-03T14:37:00Z</dcterms:modified>
</cp:coreProperties>
</file>